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C78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企业上一会计年度职工人数统计表（注明科技人员数）</w:t>
      </w:r>
    </w:p>
    <w:p w14:paraId="5D5EDEFA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E620879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企业名称：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上海青手网络科技有限公司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（加盖公章）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9F6D27D">
        <w:tc>
          <w:tcPr>
            <w:tcW w:w="8522" w:type="dxa"/>
            <w:gridSpan w:val="5"/>
            <w:vAlign w:val="top"/>
          </w:tcPr>
          <w:p w14:paraId="54E6FA80">
            <w:pPr>
              <w:tabs>
                <w:tab w:val="left" w:pos="473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（一）总体情况</w:t>
            </w:r>
          </w:p>
        </w:tc>
      </w:tr>
      <w:tr w14:paraId="7462803C">
        <w:tc>
          <w:tcPr>
            <w:tcW w:w="5112" w:type="dxa"/>
            <w:gridSpan w:val="3"/>
          </w:tcPr>
          <w:p w14:paraId="5EB4D32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705" w:type="dxa"/>
          </w:tcPr>
          <w:p w14:paraId="65D6DB5D">
            <w:pPr>
              <w:tabs>
                <w:tab w:val="left" w:pos="368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企业职工</w:t>
            </w:r>
          </w:p>
        </w:tc>
        <w:tc>
          <w:tcPr>
            <w:tcW w:w="1705" w:type="dxa"/>
          </w:tcPr>
          <w:p w14:paraId="05F0BF5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科技人员</w:t>
            </w:r>
          </w:p>
        </w:tc>
      </w:tr>
      <w:tr w14:paraId="4DBEAB82">
        <w:tc>
          <w:tcPr>
            <w:tcW w:w="5112" w:type="dxa"/>
            <w:gridSpan w:val="3"/>
          </w:tcPr>
          <w:p w14:paraId="3228406D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1.总数（人）</w:t>
            </w:r>
          </w:p>
        </w:tc>
        <w:tc>
          <w:tcPr>
            <w:tcW w:w="1705" w:type="dxa"/>
          </w:tcPr>
          <w:p w14:paraId="30F81D0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</w:tcPr>
          <w:p w14:paraId="4543A7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3BED5912">
        <w:tc>
          <w:tcPr>
            <w:tcW w:w="5112" w:type="dxa"/>
            <w:gridSpan w:val="3"/>
          </w:tcPr>
          <w:p w14:paraId="1DEC9FB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其中：在职人员</w:t>
            </w:r>
          </w:p>
        </w:tc>
        <w:tc>
          <w:tcPr>
            <w:tcW w:w="1705" w:type="dxa"/>
          </w:tcPr>
          <w:p w14:paraId="5EDD1AB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5" w:type="dxa"/>
          </w:tcPr>
          <w:p w14:paraId="216DB4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7B396B79">
        <w:tc>
          <w:tcPr>
            <w:tcW w:w="5112" w:type="dxa"/>
            <w:gridSpan w:val="3"/>
          </w:tcPr>
          <w:p w14:paraId="0420AF0F">
            <w:pPr>
              <w:ind w:firstLine="840" w:firstLine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兼职人员</w:t>
            </w:r>
          </w:p>
        </w:tc>
        <w:tc>
          <w:tcPr>
            <w:tcW w:w="1705" w:type="dxa"/>
          </w:tcPr>
          <w:p w14:paraId="7B6811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 w14:paraId="5953729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4BBAA65C">
        <w:tc>
          <w:tcPr>
            <w:tcW w:w="5112" w:type="dxa"/>
            <w:gridSpan w:val="3"/>
          </w:tcPr>
          <w:p w14:paraId="495AAF0B">
            <w:pPr>
              <w:ind w:firstLine="840" w:firstLine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临时人员</w:t>
            </w:r>
          </w:p>
        </w:tc>
        <w:tc>
          <w:tcPr>
            <w:tcW w:w="1705" w:type="dxa"/>
          </w:tcPr>
          <w:p w14:paraId="44C355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 w14:paraId="1FC62D3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4976923">
        <w:tc>
          <w:tcPr>
            <w:tcW w:w="5112" w:type="dxa"/>
            <w:gridSpan w:val="3"/>
          </w:tcPr>
          <w:p w14:paraId="249B37B9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2.上一年新增人数（人）</w:t>
            </w:r>
          </w:p>
        </w:tc>
        <w:tc>
          <w:tcPr>
            <w:tcW w:w="1705" w:type="dxa"/>
          </w:tcPr>
          <w:p w14:paraId="4C5DDC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</w:tcPr>
          <w:p w14:paraId="3FFD38A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430BFD9B">
        <w:tc>
          <w:tcPr>
            <w:tcW w:w="5112" w:type="dxa"/>
            <w:gridSpan w:val="3"/>
          </w:tcPr>
          <w:p w14:paraId="4D563893">
            <w:pPr>
              <w:tabs>
                <w:tab w:val="left" w:pos="3022"/>
              </w:tabs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其中：吸纳高校应届毕业生人数</w:t>
            </w:r>
          </w:p>
        </w:tc>
        <w:tc>
          <w:tcPr>
            <w:tcW w:w="1705" w:type="dxa"/>
          </w:tcPr>
          <w:p w14:paraId="09A308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 w14:paraId="3F2725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B16822E">
        <w:tc>
          <w:tcPr>
            <w:tcW w:w="8522" w:type="dxa"/>
            <w:gridSpan w:val="5"/>
          </w:tcPr>
          <w:p w14:paraId="121000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（二）人员结构</w:t>
            </w:r>
          </w:p>
        </w:tc>
      </w:tr>
      <w:tr w14:paraId="4CF3874E">
        <w:tc>
          <w:tcPr>
            <w:tcW w:w="1704" w:type="dxa"/>
          </w:tcPr>
          <w:p w14:paraId="422FD2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04" w:type="dxa"/>
          </w:tcPr>
          <w:p w14:paraId="420E9B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博士</w:t>
            </w:r>
          </w:p>
        </w:tc>
        <w:tc>
          <w:tcPr>
            <w:tcW w:w="1704" w:type="dxa"/>
          </w:tcPr>
          <w:p w14:paraId="7EF958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</w:tc>
        <w:tc>
          <w:tcPr>
            <w:tcW w:w="1705" w:type="dxa"/>
          </w:tcPr>
          <w:p w14:paraId="361B0A1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705" w:type="dxa"/>
          </w:tcPr>
          <w:p w14:paraId="07D3A7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大专及以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下</w:t>
            </w:r>
          </w:p>
        </w:tc>
      </w:tr>
      <w:tr w14:paraId="0A420345">
        <w:tc>
          <w:tcPr>
            <w:tcW w:w="1704" w:type="dxa"/>
          </w:tcPr>
          <w:p w14:paraId="1FE4973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4" w:type="dxa"/>
          </w:tcPr>
          <w:p w14:paraId="3C7383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</w:tcPr>
          <w:p w14:paraId="462A469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 w14:paraId="6C45EA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</w:tcPr>
          <w:p w14:paraId="3540298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ABA8364">
        <w:tc>
          <w:tcPr>
            <w:tcW w:w="1704" w:type="dxa"/>
          </w:tcPr>
          <w:p w14:paraId="5EE97E2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704" w:type="dxa"/>
          </w:tcPr>
          <w:p w14:paraId="70450D9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1704" w:type="dxa"/>
          </w:tcPr>
          <w:p w14:paraId="33B002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1705" w:type="dxa"/>
          </w:tcPr>
          <w:p w14:paraId="3A2762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初级职称</w:t>
            </w:r>
          </w:p>
        </w:tc>
        <w:tc>
          <w:tcPr>
            <w:tcW w:w="1705" w:type="dxa"/>
          </w:tcPr>
          <w:p w14:paraId="2C7685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高级技工</w:t>
            </w:r>
          </w:p>
        </w:tc>
      </w:tr>
      <w:tr w14:paraId="55454C58">
        <w:tc>
          <w:tcPr>
            <w:tcW w:w="1704" w:type="dxa"/>
          </w:tcPr>
          <w:p w14:paraId="207CA00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4" w:type="dxa"/>
          </w:tcPr>
          <w:p w14:paraId="7F3FACD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</w:tcPr>
          <w:p w14:paraId="0C9C05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 w14:paraId="65B272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</w:tcPr>
          <w:p w14:paraId="077B562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 w14:paraId="5778B2E2">
      <w:pPr>
        <w:jc w:val="center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注：企业职工总数、科技人员数均按照全年季平均数计算。</w:t>
      </w:r>
    </w:p>
    <w:p w14:paraId="7B307276"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季平均数=（季初数+季末数）/2</w:t>
      </w:r>
    </w:p>
    <w:p w14:paraId="204B288B">
      <w:p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全年季平均数=全年各季平均数之和/4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GI2NTM1NzM1ODRkZWViMmM0NDk1ZWYwNGI2OGYifQ=="/>
  </w:docVars>
  <w:rsids>
    <w:rsidRoot w:val="00000000"/>
    <w:rsid w:val="085404EC"/>
    <w:rsid w:val="0B087263"/>
    <w:rsid w:val="0C492D42"/>
    <w:rsid w:val="1CEC73DC"/>
    <w:rsid w:val="3DFDA830"/>
    <w:rsid w:val="5CBF0366"/>
    <w:rsid w:val="5EF694E5"/>
    <w:rsid w:val="5FBD6D9B"/>
    <w:rsid w:val="62367F25"/>
    <w:rsid w:val="62D156B5"/>
    <w:rsid w:val="6EFFEC3E"/>
    <w:rsid w:val="729D7537"/>
    <w:rsid w:val="733E7D25"/>
    <w:rsid w:val="75BBFAA7"/>
    <w:rsid w:val="75FFA44A"/>
    <w:rsid w:val="7E5E403B"/>
    <w:rsid w:val="B77ECC82"/>
    <w:rsid w:val="BF5F3BC3"/>
    <w:rsid w:val="C9F71885"/>
    <w:rsid w:val="C9FDC243"/>
    <w:rsid w:val="DBDB1604"/>
    <w:rsid w:val="DF7E6DEB"/>
    <w:rsid w:val="DFAF1560"/>
    <w:rsid w:val="FBB747E0"/>
    <w:rsid w:val="FEF7A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2552</TotalTime>
  <ScaleCrop>false</ScaleCrop>
  <LinksUpToDate>false</LinksUpToDate>
  <CharactersWithSpaces>210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Hello</dc:creator>
  <cp:lastModifiedBy>大鹏 จุ๊บ</cp:lastModifiedBy>
  <dcterms:modified xsi:type="dcterms:W3CDTF">2025-09-29T11:30:07Z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F04D82C3579D45ECA34AFC32F8BFE211_12</vt:lpwstr>
  </property>
  <property fmtid="{D5CDD505-2E9C-101B-9397-08002B2CF9AE}" pid="4" name="KSOTemplateDocerSaveRecord">
    <vt:lpwstr>eyJoZGlkIjoiNWY0YjUyYmQ5MTBiNmUxOWYyYzdjMjk1YmYxMzc4ODUiLCJ1c2VySWQiOiIxNzAxNjY5ODQ5In0=</vt:lpwstr>
  </property>
</Properties>
</file>