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76A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嘉定区事业单位工作人员年度考核登记表</w:t>
      </w:r>
    </w:p>
    <w:p w14:paraId="4BF07F48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  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年度）</w:t>
      </w:r>
    </w:p>
    <w:tbl>
      <w:tblPr>
        <w:tblStyle w:val="4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4"/>
        <w:gridCol w:w="1611"/>
        <w:gridCol w:w="1335"/>
        <w:gridCol w:w="1417"/>
        <w:gridCol w:w="1295"/>
      </w:tblGrid>
      <w:tr w14:paraId="4C9A9D22">
        <w:trPr>
          <w:trHeight w:val="68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9B7B4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4A667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张湘豫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5871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80E2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DBA7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62A8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1996.5.19</w:t>
            </w:r>
          </w:p>
        </w:tc>
      </w:tr>
      <w:tr w14:paraId="7E5002EC">
        <w:trPr>
          <w:trHeight w:val="68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CDD41B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705CF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汉族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207E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9FF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群众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AD5CA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C4623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硕士</w:t>
            </w:r>
          </w:p>
        </w:tc>
      </w:tr>
      <w:tr w14:paraId="53B52C33">
        <w:trPr>
          <w:trHeight w:val="68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446B8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50B6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嘉定区安亭医院检验科</w:t>
            </w:r>
          </w:p>
          <w:p w14:paraId="0C8B95B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技师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169ED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岗位类别及等级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5B3F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专技十二级</w:t>
            </w:r>
          </w:p>
        </w:tc>
      </w:tr>
      <w:tr w14:paraId="53F93FB4">
        <w:trPr>
          <w:trHeight w:val="68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27F9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8764F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2022-08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F545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从事或分管工作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5D91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医疗</w:t>
            </w:r>
          </w:p>
        </w:tc>
      </w:tr>
      <w:tr w14:paraId="5B2FB743">
        <w:trPr>
          <w:cantSplit/>
          <w:trHeight w:val="757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3A906F89">
            <w:pPr>
              <w:widowControl/>
              <w:ind w:left="113" w:right="11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    人    总    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80" w:firstLineChars="1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经过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宋体" w:hAnsi="宋体"/>
                <w:sz w:val="28"/>
                <w:szCs w:val="28"/>
              </w:rPr>
              <w:t>年多来的学习，现已独立承担本职岗位工作，本人将从以下方面来进行个人总结：</w:t>
            </w:r>
          </w:p>
          <w:p w14:paraId="73D0EE3F">
            <w:pPr>
              <w:keepNext w:val="0"/>
              <w:keepLines w:val="0"/>
              <w:pageBreakBefore w:val="0"/>
              <w:widowControl w:val="0"/>
              <w:tabs>
                <w:tab w:val="left" w:pos="1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在工作能力方面，加强自身学习，积累工作经验，改进工作方法，向同事学习，注重别人的优点，学习他们处理问题的方法，查找不足，提高自己。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8"/>
                <w:szCs w:val="28"/>
              </w:rPr>
              <w:t>培养团队意识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方面，加强</w:t>
            </w:r>
            <w:r>
              <w:rPr>
                <w:rFonts w:hint="eastAsia" w:ascii="宋体" w:hAnsi="宋体"/>
                <w:sz w:val="28"/>
                <w:szCs w:val="28"/>
              </w:rPr>
              <w:t>合作态度，互相协助，互补不足，强化自制力、加强沟通。在思想方面，态度决定一切，不能用正确的态度对待工作，就不能在工作中尽职尽责。保持积极的态度，本着对工作积极、认真、负责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的态度，踏实干好本职工作。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在业务工作和学习方面，积极参加医院和科室组织的各种业务学习，通过学习与回顾，加强自身素质的提高。在医德医风和医疗质量方具有强烈的事业心和责任感，对待每一个前来检查的病人，都能做到“急病人之所急，想病人之所想，”全心全意为病人服务。严格组织纪律观念，做到早上班，迟下班，不迟到、不早退、不串岗。</w:t>
            </w:r>
          </w:p>
          <w:p w14:paraId="7603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最后，感谢领导和同事的支持和帮助，深知自己还存在很多缺点和不足，工作方式不够成熟，业务知识不够全面等，在今后的工作中，要累计经验，克服缺点，尽职尽责做好各项工作。</w:t>
            </w:r>
          </w:p>
        </w:tc>
      </w:tr>
      <w:tr w14:paraId="15ECF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14" w:hRule="atLeast"/>
          <w:jc w:val="center"/>
        </w:trPr>
        <w:tc>
          <w:tcPr>
            <w:tcW w:w="1470" w:type="dxa"/>
            <w:vAlign w:val="center"/>
          </w:tcPr>
          <w:p w14:paraId="3894353A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10C5E289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39A5506A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69AA181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 议</w:t>
            </w:r>
          </w:p>
        </w:tc>
        <w:tc>
          <w:tcPr>
            <w:tcW w:w="7302" w:type="dxa"/>
            <w:gridSpan w:val="5"/>
          </w:tcPr>
          <w:p w14:paraId="6B394B2C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此栏由工作人员所在科室主任或护士长写出评语。考核档次建议如下填写，可描述为：拟建议考核档次为优秀或合格或基本合格或不合格。</w:t>
            </w:r>
          </w:p>
          <w:p w14:paraId="27687125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A1F284A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B737E48"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D9A7389">
            <w:pPr>
              <w:spacing w:line="400" w:lineRule="exact"/>
              <w:ind w:right="560" w:firstLine="2940" w:firstLineChars="1050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科主任/护士长签名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年  月  日</w:t>
            </w:r>
          </w:p>
        </w:tc>
      </w:tr>
      <w:tr w14:paraId="026DD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470" w:type="dxa"/>
          </w:tcPr>
          <w:p w14:paraId="0D6C775D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</w:p>
          <w:p w14:paraId="2903C6B8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2D76F39C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479997F9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考核档次</w:t>
            </w:r>
          </w:p>
          <w:p w14:paraId="0E03C8A1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</w:tcPr>
          <w:p w14:paraId="5958A3FA">
            <w:pPr>
              <w:spacing w:line="400" w:lineRule="exact"/>
              <w:ind w:right="-1052" w:rightChars="-501"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经单位考核领导小组综合评议，该同志年度考核等次</w:t>
            </w:r>
          </w:p>
          <w:p w14:paraId="39092CF8">
            <w:pPr>
              <w:spacing w:line="400" w:lineRule="exact"/>
              <w:ind w:right="-1052" w:rightChars="-501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为：</w:t>
            </w:r>
          </w:p>
          <w:p w14:paraId="2AE337A5">
            <w:pPr>
              <w:spacing w:line="400" w:lineRule="exact"/>
              <w:ind w:right="-1052" w:rightChars="-501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400327E">
            <w:pPr>
              <w:spacing w:line="400" w:lineRule="exact"/>
              <w:ind w:right="-1052" w:rightChars="-501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C7E442F">
            <w:pPr>
              <w:spacing w:line="400" w:lineRule="exact"/>
              <w:ind w:right="-1052" w:rightChars="-501" w:firstLine="2800" w:firstLineChars="10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签名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 w14:paraId="089CD735">
            <w:pPr>
              <w:spacing w:line="400" w:lineRule="exact"/>
              <w:ind w:right="-1052" w:rightChars="-501" w:firstLine="2800" w:firstLineChars="10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月日</w:t>
            </w:r>
          </w:p>
        </w:tc>
      </w:tr>
      <w:tr w14:paraId="4BE03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70" w:type="dxa"/>
            <w:vAlign w:val="center"/>
          </w:tcPr>
          <w:p w14:paraId="32F731F2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党政领导</w:t>
            </w:r>
          </w:p>
          <w:p w14:paraId="55A4E6C0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班子集体</w:t>
            </w:r>
          </w:p>
          <w:p w14:paraId="1A564053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考核档次</w:t>
            </w:r>
          </w:p>
          <w:p w14:paraId="54641432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</w:tcPr>
          <w:p w14:paraId="4D7A2DBA">
            <w:pPr>
              <w:spacing w:line="400" w:lineRule="exact"/>
              <w:ind w:right="-1052" w:rightChars="-501"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经单位党政领导班子审定，该同志年度考核等次</w:t>
            </w:r>
          </w:p>
          <w:p w14:paraId="19CC0B07">
            <w:pPr>
              <w:spacing w:line="400" w:lineRule="exact"/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为：</w:t>
            </w:r>
          </w:p>
          <w:p w14:paraId="3B975B78">
            <w:pPr>
              <w:spacing w:line="400" w:lineRule="exact"/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</w:p>
          <w:p w14:paraId="592D2EDB">
            <w:pPr>
              <w:spacing w:line="400" w:lineRule="exact"/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</w:p>
          <w:p w14:paraId="019DA876">
            <w:pPr>
              <w:spacing w:line="400" w:lineRule="exact"/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年  月  日</w:t>
            </w:r>
          </w:p>
        </w:tc>
      </w:tr>
      <w:tr w14:paraId="440C1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470" w:type="dxa"/>
            <w:vAlign w:val="center"/>
          </w:tcPr>
          <w:p w14:paraId="16F60E51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被考核人</w:t>
            </w:r>
          </w:p>
          <w:p w14:paraId="04C52588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</w:tcPr>
          <w:p w14:paraId="659DE607">
            <w:pPr>
              <w:tabs>
                <w:tab w:val="left" w:pos="3296"/>
              </w:tabs>
              <w:spacing w:line="400" w:lineRule="exact"/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</w:p>
          <w:p w14:paraId="3D510A2A">
            <w:pPr>
              <w:tabs>
                <w:tab w:val="left" w:pos="3296"/>
              </w:tabs>
              <w:spacing w:line="400" w:lineRule="exact"/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同  意</w:t>
            </w:r>
          </w:p>
          <w:p w14:paraId="2555BC2C">
            <w:pPr>
              <w:tabs>
                <w:tab w:val="left" w:pos="3296"/>
              </w:tabs>
              <w:spacing w:line="400" w:lineRule="exact"/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</w:p>
          <w:p w14:paraId="618AA408">
            <w:pPr>
              <w:tabs>
                <w:tab w:val="left" w:pos="3296"/>
              </w:tabs>
              <w:spacing w:line="400" w:lineRule="exact"/>
              <w:ind w:right="-1052" w:rightChars="-501"/>
              <w:rPr>
                <w:rFonts w:eastAsia="仿宋_GB2312"/>
                <w:sz w:val="28"/>
                <w:szCs w:val="28"/>
              </w:rPr>
            </w:pPr>
          </w:p>
          <w:p w14:paraId="4977E538">
            <w:pPr>
              <w:tabs>
                <w:tab w:val="left" w:pos="3296"/>
              </w:tabs>
              <w:spacing w:line="400" w:lineRule="exact"/>
              <w:ind w:right="-1052" w:rightChars="-501" w:firstLine="2800" w:firstLineChars="10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签名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年月日</w:t>
            </w:r>
          </w:p>
        </w:tc>
      </w:tr>
      <w:tr w14:paraId="01F9B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470" w:type="dxa"/>
            <w:vAlign w:val="center"/>
          </w:tcPr>
          <w:p w14:paraId="5F1168CA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103143F3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5A2DD2D4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6BD2CD41">
            <w:pPr>
              <w:spacing w:line="400" w:lineRule="exact"/>
              <w:ind w:right="-19" w:rightChars="-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</w:tcPr>
          <w:p w14:paraId="62DD4D10">
            <w:pPr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</w:p>
          <w:p w14:paraId="2592F413">
            <w:pPr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</w:p>
          <w:p w14:paraId="397FA409">
            <w:pPr>
              <w:ind w:right="-1052" w:rightChars="-50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盖章或签名：        年  月  日</w:t>
            </w:r>
          </w:p>
        </w:tc>
      </w:tr>
    </w:tbl>
    <w:p w14:paraId="4324DBBD">
      <w:pPr>
        <w:spacing w:line="560" w:lineRule="exact"/>
        <w:jc w:val="right"/>
      </w:pPr>
      <w:r>
        <w:rPr>
          <w:rFonts w:hint="eastAsia" w:ascii="仿宋_GB2312" w:hAnsi="宋体" w:eastAsia="仿宋_GB2312" w:cs="宋体"/>
          <w:spacing w:val="-8"/>
          <w:sz w:val="28"/>
          <w:szCs w:val="28"/>
        </w:rPr>
        <w:t>嘉定区人力资源和社会保障局印制</w:t>
      </w:r>
    </w:p>
    <w:sectPr>
      <w:footerReference r:id="rId3" w:type="default"/>
      <w:footerReference r:id="rId4" w:type="even"/>
      <w:pgSz w:w="11907" w:h="16840"/>
      <w:pgMar w:top="2098" w:right="1588" w:bottom="209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FD586">
    <w:pPr>
      <w:pStyle w:val="2"/>
      <w:ind w:right="365" w:rightChars="17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D1642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6C2E1">
    <w:pPr>
      <w:pStyle w:val="2"/>
      <w:ind w:left="424" w:leftChars="20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171A92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YzI3YzNhY2QyYzAxYTI0MWY5MDI1OWFjMDRmM2QifQ=="/>
  </w:docVars>
  <w:rsids>
    <w:rsidRoot w:val="0E2F4654"/>
    <w:rsid w:val="0005522D"/>
    <w:rsid w:val="000F33C6"/>
    <w:rsid w:val="00160C85"/>
    <w:rsid w:val="001A658D"/>
    <w:rsid w:val="001B3674"/>
    <w:rsid w:val="00395A31"/>
    <w:rsid w:val="0050723E"/>
    <w:rsid w:val="00926649"/>
    <w:rsid w:val="009471EC"/>
    <w:rsid w:val="00AC1468"/>
    <w:rsid w:val="00B135E6"/>
    <w:rsid w:val="00BA343F"/>
    <w:rsid w:val="00C60124"/>
    <w:rsid w:val="00C926C3"/>
    <w:rsid w:val="00CD1863"/>
    <w:rsid w:val="00E549EC"/>
    <w:rsid w:val="00F708FA"/>
    <w:rsid w:val="09F460F3"/>
    <w:rsid w:val="0E2F4654"/>
    <w:rsid w:val="12327018"/>
    <w:rsid w:val="196905FC"/>
    <w:rsid w:val="19854297"/>
    <w:rsid w:val="1E779620"/>
    <w:rsid w:val="1F0637A3"/>
    <w:rsid w:val="3EAF9D74"/>
    <w:rsid w:val="3FA428CB"/>
    <w:rsid w:val="723856D1"/>
    <w:rsid w:val="ADE7E95C"/>
    <w:rsid w:val="F65FC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xxk</Company>
  <Pages>2</Pages>
  <Words>117</Words>
  <Characters>673</Characters>
  <Lines>5</Lines>
  <Paragraphs>1</Paragraphs>
  <TotalTime>4</TotalTime>
  <ScaleCrop>false</ScaleCrop>
  <LinksUpToDate>false</LinksUpToDate>
  <CharactersWithSpaces>789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2022-12-06T12:43:00Z</dcterms:created>
  <dc:creator>wangfengxia</dc:creator>
  <cp:lastModifiedBy>大鹏 จุ๊บ</cp:lastModifiedBy>
  <cp:lastPrinted>2022-11-30T15:14:00Z</cp:lastPrinted>
  <dcterms:modified xsi:type="dcterms:W3CDTF">2024-12-16T08:48:50Z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19A18A1A3194B606D3785F672DD1A4A6_43</vt:lpwstr>
  </property>
</Properties>
</file>